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Urocard, s.r.o., so sídlom Osloboditeľov 431/40, Košice - mestská časť Barca 040 17, IČO: 53 814 380, zapísaný v OR Okresného súdu Košice I, vložka 51640/V.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Pages>
  <Words>464</Words>
  <Characters>2774</Characters>
  <CharactersWithSpaces>3217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2023-03-13T19:28:30Z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